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3C" w:rsidRDefault="00D7473C" w:rsidP="0097182B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jc w:val="center"/>
        <w:rPr>
          <w:rFonts w:ascii="Times New Roman" w:eastAsia="Verdana" w:hAnsi="Times New Roman" w:cs="Times New Roman"/>
          <w:color w:val="auto"/>
          <w:w w:val="110"/>
        </w:rPr>
      </w:pPr>
      <w:r w:rsidRPr="0097182B">
        <w:rPr>
          <w:rFonts w:ascii="Times New Roman" w:eastAsia="Verdana" w:hAnsi="Times New Roman" w:cs="Times New Roman"/>
          <w:color w:val="auto"/>
          <w:w w:val="110"/>
        </w:rPr>
        <w:t>QUESTIONARIO ANONIMO</w:t>
      </w:r>
    </w:p>
    <w:p w:rsidR="00BF11DD" w:rsidRPr="00BF11DD" w:rsidRDefault="00BF11DD" w:rsidP="00BF11DD">
      <w:pPr>
        <w:rPr>
          <w:rFonts w:eastAsia="Verdana"/>
        </w:rPr>
      </w:pPr>
    </w:p>
    <w:p w:rsidR="00D7473C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eastAsia="Verdana" w:hAnsi="Times New Roman" w:cs="Times New Roman"/>
          <w:color w:val="auto"/>
          <w:w w:val="110"/>
          <w:u w:val="single"/>
        </w:rPr>
      </w:pPr>
      <w:r w:rsidRPr="0097182B">
        <w:rPr>
          <w:rFonts w:ascii="Times New Roman" w:eastAsia="Verdana" w:hAnsi="Times New Roman" w:cs="Times New Roman"/>
          <w:color w:val="auto"/>
          <w:w w:val="110"/>
          <w:u w:val="single"/>
        </w:rPr>
        <w:t>Presentazione</w:t>
      </w:r>
    </w:p>
    <w:p w:rsidR="004C38F5" w:rsidRPr="004C38F5" w:rsidRDefault="004C38F5" w:rsidP="004C38F5">
      <w:pPr>
        <w:rPr>
          <w:rFonts w:eastAsiaTheme="minorHAnsi"/>
        </w:rPr>
      </w:pP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Il presente questionario, ha come scopo la rilevazione di elementi utili ad una ricerca su come i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ragazzi della tua età vivono i rapporti con gli altri all’interno della tua scuola e per capire come sia possibile migliorare le relazioni tra compagni e le performance scolastiche.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Per questo motivo per noi è importante la tua collaborazione per conoscere cosa pensi in proposito e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come vivi il momento scolastico.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A volte tra ragazzi capita di litigare per diversi motivi: per una scortesia, per una incomprensione,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e per tante altre cause. Sono cose che capitano normalmente, perché non è sempre possibile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andare d’accordo. L’importante è che poi tutto si sistemi senza particolari conseguenze.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In altri casi invece può capitare che un ragazzo o una ragazza della tua età possano diventare vittime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di prepotenze continue da parte di uno o più ragazzi o ragazze ed essere sistematicamente presi in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giro, offesi, esclusi dalla compagnia, minacciati, derubati, o picchiati.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Queste azioni di prepotenza continuata vengono definite azioni di “bullismo” e non sono da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confondere con normali litigi tra ragazzi/e, perché provocano sofferenza in chi ne è vittima fino a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rendere pesante lo studio e difficile l’idea di andare a scuola.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Per la nostra ricerca è importante capire se queste cose accadono anche nella tua scuola, e qual è il</w:t>
      </w:r>
      <w:r w:rsidR="004C38F5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 xml:space="preserve"> </w:t>
      </w: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tuo pensiero sui “bulli” e sulle “vittime”.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Non è nostra intenzione individuare i “bulli” per punirli, ma capire cosa succede e per potere</w:t>
      </w:r>
    </w:p>
    <w:p w:rsidR="00D7473C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intervenire discutendo assieme di questi problemi.</w:t>
      </w: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Default="004C38F5" w:rsidP="004C38F5">
      <w:pPr>
        <w:rPr>
          <w:rFonts w:eastAsiaTheme="minorHAnsi"/>
        </w:rPr>
      </w:pPr>
    </w:p>
    <w:p w:rsidR="004C38F5" w:rsidRPr="004C38F5" w:rsidRDefault="004C38F5" w:rsidP="004C38F5">
      <w:pPr>
        <w:rPr>
          <w:rFonts w:eastAsiaTheme="minorHAnsi"/>
        </w:rPr>
      </w:pPr>
    </w:p>
    <w:p w:rsidR="00BF11DD" w:rsidRDefault="00D7473C" w:rsidP="0097182B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jc w:val="both"/>
        <w:rPr>
          <w:rFonts w:ascii="Times New Roman" w:eastAsia="Verdana" w:hAnsi="Times New Roman" w:cs="Times New Roman"/>
          <w:color w:val="auto"/>
          <w:w w:val="110"/>
          <w:u w:val="single"/>
        </w:rPr>
      </w:pPr>
      <w:r w:rsidRPr="0097182B">
        <w:rPr>
          <w:rFonts w:ascii="Times New Roman" w:eastAsia="Verdana" w:hAnsi="Times New Roman" w:cs="Times New Roman"/>
          <w:color w:val="auto"/>
          <w:w w:val="110"/>
          <w:u w:val="single"/>
        </w:rPr>
        <w:t>Istruzioni</w:t>
      </w:r>
    </w:p>
    <w:p w:rsidR="00D7473C" w:rsidRDefault="004C38F5" w:rsidP="0097182B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jc w:val="both"/>
        <w:rPr>
          <w:rFonts w:ascii="Times New Roman" w:eastAsia="Verdana" w:hAnsi="Times New Roman" w:cs="Times New Roman"/>
          <w:color w:val="auto"/>
          <w:w w:val="110"/>
          <w:u w:val="single"/>
        </w:rPr>
      </w:pPr>
      <w:r>
        <w:rPr>
          <w:rFonts w:ascii="Times New Roman" w:eastAsia="Verdana" w:hAnsi="Times New Roman" w:cs="Times New Roman"/>
          <w:color w:val="auto"/>
          <w:w w:val="110"/>
          <w:u w:val="single"/>
        </w:rPr>
        <w:t xml:space="preserve"> </w:t>
      </w:r>
    </w:p>
    <w:p w:rsidR="004C38F5" w:rsidRPr="004C38F5" w:rsidRDefault="004C38F5" w:rsidP="004C38F5">
      <w:pPr>
        <w:rPr>
          <w:rFonts w:eastAsiaTheme="minorHAnsi"/>
        </w:rPr>
      </w:pP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Il questionario è anonimo: non dovrai quindi personalizzarlo in alcun modo mettendo il tuo nome,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né qualcosa che ti possa identificare (un simbolo, una sigla, ecc). Per noi è importante che tu lo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compili da solo, senza chiedere suggerimenti ai tuoi compagni. Quando l’avrai compilato sarà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infatti mescolato a quello degli altri, perciò rispondi tranquillamente e senza timori.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Non ci sono risposte giuste o sbagliate: a noi importa la tua opinione e la tua esperienza, per cui</w:t>
      </w:r>
    </w:p>
    <w:p w:rsidR="00D7473C" w:rsidRPr="0097182B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rispondi spontaneamente e senza preoccuparti.</w:t>
      </w:r>
    </w:p>
    <w:p w:rsidR="00D7473C" w:rsidRDefault="00D7473C" w:rsidP="004C38F5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0" w:line="360" w:lineRule="auto"/>
        <w:ind w:left="119"/>
        <w:jc w:val="both"/>
        <w:rPr>
          <w:rFonts w:ascii="Times New Roman" w:eastAsia="Verdana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Rispondi alle domande riferendoti solo al periodo di tempo trascorso dall’inizio dell’anno ad oggi.</w:t>
      </w:r>
    </w:p>
    <w:p w:rsidR="00F4462B" w:rsidRPr="00F4462B" w:rsidRDefault="00F4462B" w:rsidP="00F4462B">
      <w:pPr>
        <w:rPr>
          <w:rFonts w:eastAsiaTheme="minorHAnsi"/>
        </w:rPr>
      </w:pPr>
    </w:p>
    <w:p w:rsidR="00D7473C" w:rsidRPr="0097182B" w:rsidRDefault="00D7473C" w:rsidP="00F4462B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jc w:val="center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eastAsia="Verdana" w:hAnsi="Times New Roman" w:cs="Times New Roman"/>
          <w:b w:val="0"/>
          <w:bCs w:val="0"/>
          <w:color w:val="auto"/>
          <w:w w:val="110"/>
        </w:rPr>
        <w:t>Grazie per la tua collaborazione!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br w:type="page"/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lastRenderedPageBreak/>
        <w:tab/>
      </w:r>
      <w:r w:rsidRPr="0097182B">
        <w:rPr>
          <w:rFonts w:ascii="Times New Roman" w:hAnsi="Times New Roman" w:cs="Times New Roman"/>
          <w:color w:val="auto"/>
          <w:w w:val="110"/>
        </w:rPr>
        <w:tab/>
        <w:t>QUESTIONARIO DI INDAGINE</w:t>
      </w:r>
    </w:p>
    <w:p w:rsidR="00D7473C" w:rsidRPr="0097182B" w:rsidRDefault="00D7473C" w:rsidP="00FE0D48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t>Spunta le caselle in base a ciò che pensi</w:t>
      </w:r>
    </w:p>
    <w:p w:rsidR="00D7473C" w:rsidRPr="0097182B" w:rsidRDefault="00D7473C" w:rsidP="009D5F8D">
      <w:pPr>
        <w:pStyle w:val="Titolo3"/>
        <w:numPr>
          <w:ilvl w:val="0"/>
          <w:numId w:val="13"/>
        </w:numPr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BULLISIMO: vittimizzazione tradizionale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PERSISTENZA</w:t>
      </w:r>
      <w:r w:rsidR="00FE0D48">
        <w:rPr>
          <w:rFonts w:ascii="Times New Roman" w:hAnsi="Times New Roman" w:cs="Times New Roman"/>
          <w:b w:val="0"/>
          <w:bCs w:val="0"/>
          <w:color w:val="auto"/>
          <w:w w:val="110"/>
        </w:rPr>
        <w:t xml:space="preserve"> </w:t>
      </w: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DELL'ATTO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tbl>
      <w:tblPr>
        <w:tblStyle w:val="TableNormal"/>
        <w:tblW w:w="0" w:type="auto"/>
        <w:jc w:val="center"/>
        <w:tblBorders>
          <w:top w:val="single" w:sz="6" w:space="0" w:color="C7B4A7"/>
          <w:left w:val="single" w:sz="6" w:space="0" w:color="C7B4A7"/>
          <w:bottom w:val="single" w:sz="6" w:space="0" w:color="C7B4A7"/>
          <w:right w:val="single" w:sz="6" w:space="0" w:color="C7B4A7"/>
          <w:insideH w:val="single" w:sz="6" w:space="0" w:color="C7B4A7"/>
          <w:insideV w:val="single" w:sz="6" w:space="0" w:color="C7B4A7"/>
        </w:tblBorders>
        <w:tblLayout w:type="fixed"/>
        <w:tblLook w:val="01E0"/>
      </w:tblPr>
      <w:tblGrid>
        <w:gridCol w:w="2076"/>
        <w:gridCol w:w="1492"/>
        <w:gridCol w:w="1677"/>
        <w:gridCol w:w="1418"/>
        <w:gridCol w:w="1417"/>
        <w:gridCol w:w="1456"/>
      </w:tblGrid>
      <w:tr w:rsidR="00D7473C" w:rsidRPr="0097182B" w:rsidTr="00D7473C">
        <w:trPr>
          <w:trHeight w:val="1439"/>
          <w:jc w:val="center"/>
        </w:trPr>
        <w:tc>
          <w:tcPr>
            <w:tcW w:w="2076" w:type="dxa"/>
            <w:tcBorders>
              <w:lef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MODALITA'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Mai </w:t>
            </w:r>
          </w:p>
        </w:tc>
        <w:tc>
          <w:tcPr>
            <w:tcW w:w="16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Raramente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Qualche volta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Spesso</w:t>
            </w: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Sempre</w:t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 hanno offeso/a con brutti nomi (parolacce, insulti ecc.)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331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 hanno colpito fisicamente, ad esempio con una botta, un pugno o un calcio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 sento escluso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424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 hanno invitato alle  feste o in altre</w:t>
            </w:r>
            <w:r w:rsid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occasioni</w:t>
            </w:r>
            <w:r w:rsid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in</w:t>
            </w:r>
            <w:r w:rsid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="004633E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cui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si sono riuniti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Hanno messo in giro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brutte notizie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sul mio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conto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lastRenderedPageBreak/>
              <w:t>Hanno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rubato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le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mie cose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hanno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preso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in</w:t>
            </w:r>
            <w:r w:rsidR="009D5F8D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</w:t>
            </w: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giro a causa del mio aspetto fisico</w:t>
            </w: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7" name="Immagin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t>Spunta le caselle in base a ciò che pensi</w:t>
      </w:r>
    </w:p>
    <w:p w:rsidR="00D7473C" w:rsidRPr="0097182B" w:rsidRDefault="00D7473C" w:rsidP="009D5F8D">
      <w:pPr>
        <w:pStyle w:val="Titolo3"/>
        <w:numPr>
          <w:ilvl w:val="0"/>
          <w:numId w:val="13"/>
        </w:numPr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BULLISIMO: Distribuzione di frequenza del bullismo tradizionale agito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PERSISTENZA DELL'ATTO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tbl>
      <w:tblPr>
        <w:tblStyle w:val="TableNormal"/>
        <w:tblW w:w="0" w:type="auto"/>
        <w:jc w:val="center"/>
        <w:tblBorders>
          <w:top w:val="single" w:sz="6" w:space="0" w:color="C7B4A7"/>
          <w:left w:val="single" w:sz="6" w:space="0" w:color="C7B4A7"/>
          <w:bottom w:val="single" w:sz="6" w:space="0" w:color="C7B4A7"/>
          <w:right w:val="single" w:sz="6" w:space="0" w:color="C7B4A7"/>
          <w:insideH w:val="single" w:sz="6" w:space="0" w:color="C7B4A7"/>
          <w:insideV w:val="single" w:sz="6" w:space="0" w:color="C7B4A7"/>
        </w:tblBorders>
        <w:tblLayout w:type="fixed"/>
        <w:tblLook w:val="01E0"/>
      </w:tblPr>
      <w:tblGrid>
        <w:gridCol w:w="2076"/>
        <w:gridCol w:w="1492"/>
        <w:gridCol w:w="1677"/>
        <w:gridCol w:w="1418"/>
        <w:gridCol w:w="1417"/>
        <w:gridCol w:w="1456"/>
      </w:tblGrid>
      <w:tr w:rsidR="00D7473C" w:rsidRPr="0097182B" w:rsidTr="00D7473C">
        <w:trPr>
          <w:trHeight w:val="1439"/>
          <w:jc w:val="center"/>
        </w:trPr>
        <w:tc>
          <w:tcPr>
            <w:tcW w:w="2076" w:type="dxa"/>
            <w:tcBorders>
              <w:lef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MODALITA'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Mai</w:t>
            </w:r>
          </w:p>
        </w:tc>
        <w:tc>
          <w:tcPr>
            <w:tcW w:w="16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Raramente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Qualche volta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Spesso</w:t>
            </w: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Sempre</w:t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Mi è capitato di prendere in  giro i/le compagni/e  e ridicolizzarli/e  anche pesantemente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910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intimidito o minacciato qualche compagno/a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9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umiliato qualche compagno/a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21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3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5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7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9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66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lastRenderedPageBreak/>
              <w:t>Ho aggredito fisicamente un compagno 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506824472" name="Immagine 506824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886273889" name="Immagine 1886273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36998113" name="Immagine 1336998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29227763" name="Immagine 29227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739830220" name="Immagine 173983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66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aggredito verbalmente un compagno 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31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3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5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7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39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Sono stato coinvolto in liti di gruppo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41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3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5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7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49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danneggiato, rubato, sparso in giro, nascosto oggetti di altri/e compagni/e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51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3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5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59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6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Me la sono presa con uno o più compagni/e più deboli di me </w:t>
            </w: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8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69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70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71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72" name="Immagin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Durante I momenti liberi (intervallo, mensa) ho isolato qualche compagno/a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3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4" name="Immagin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5" name="Immagin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6" name="Immagin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7" name="Immagin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diffuso voci non vere sul conto di qualche compagno/a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295217580" name="Immagine 295217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417616781" name="Immagine 1417616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22752579" name="Immagine 822752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655178011" name="Immagine 655178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880021195" name="Immagine 188002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costretto un compagno/a a fare qualcosa contro la sua volontà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8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79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0" name="Immagin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1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2" name="Immagin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t>Spunta le caselle in base a ciò che pensi</w:t>
      </w:r>
    </w:p>
    <w:p w:rsidR="00D7473C" w:rsidRPr="0097182B" w:rsidRDefault="00D7473C" w:rsidP="009D5F8D">
      <w:pPr>
        <w:pStyle w:val="Titolo3"/>
        <w:numPr>
          <w:ilvl w:val="0"/>
          <w:numId w:val="13"/>
        </w:numPr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CYBERBULLISIMO:Distribuzione di frequenza della Cybervittimizzazione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PERSISTENZADELL'ATTO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tbl>
      <w:tblPr>
        <w:tblStyle w:val="TableNormal"/>
        <w:tblW w:w="0" w:type="auto"/>
        <w:jc w:val="center"/>
        <w:tblBorders>
          <w:top w:val="single" w:sz="6" w:space="0" w:color="C7B4A7"/>
          <w:left w:val="single" w:sz="6" w:space="0" w:color="C7B4A7"/>
          <w:bottom w:val="single" w:sz="6" w:space="0" w:color="C7B4A7"/>
          <w:right w:val="single" w:sz="6" w:space="0" w:color="C7B4A7"/>
          <w:insideH w:val="single" w:sz="6" w:space="0" w:color="C7B4A7"/>
          <w:insideV w:val="single" w:sz="6" w:space="0" w:color="C7B4A7"/>
        </w:tblBorders>
        <w:tblLayout w:type="fixed"/>
        <w:tblLook w:val="01E0"/>
      </w:tblPr>
      <w:tblGrid>
        <w:gridCol w:w="2076"/>
        <w:gridCol w:w="1492"/>
        <w:gridCol w:w="1677"/>
        <w:gridCol w:w="1418"/>
        <w:gridCol w:w="1559"/>
        <w:gridCol w:w="1314"/>
      </w:tblGrid>
      <w:tr w:rsidR="00D7473C" w:rsidRPr="0097182B" w:rsidTr="00D7473C">
        <w:trPr>
          <w:trHeight w:val="1439"/>
          <w:jc w:val="center"/>
        </w:trPr>
        <w:tc>
          <w:tcPr>
            <w:tcW w:w="2076" w:type="dxa"/>
            <w:tcBorders>
              <w:lef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MODALITA'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MAI</w:t>
            </w:r>
          </w:p>
        </w:tc>
        <w:tc>
          <w:tcPr>
            <w:tcW w:w="16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RARAMENTE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QUALCHE VOLTA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SPESSO</w:t>
            </w:r>
          </w:p>
        </w:tc>
        <w:tc>
          <w:tcPr>
            <w:tcW w:w="1314" w:type="dxa"/>
            <w:tcBorders>
              <w:righ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SEMPRE</w:t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 Mi sono arrivati brutti messaggi con minacce, commenti, insulti ecc.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3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4" name="Immagin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85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86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87" name="Immagin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4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ricevuto foto/video offensivi sul cellulare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88" name="Immagin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89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0" name="Immagin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1" name="Immagin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2" name="Immagin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Mi hanno fatto scherzi e telefonate mute/anonime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93" name="Immagin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4" name="Immagin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5" name="Immagin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886273888" name="Immagin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886273890" name="Im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66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Sono stato/a taggato/a in sgradevoli post o foto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96" name="Immagin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7" name="Immagin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99" name="Immagin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0" name="Immagin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Hanno diffuso video o foto di me in situazioni imbarazzanti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01" name="Immagin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2" name="Immagin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3" name="Immagin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4" name="Immagin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5" name="Immagin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lastRenderedPageBreak/>
              <w:t>Hanno diffuso dicerie sul mio conto tramite web o su gruppi whatsapp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06" name="Immagin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7" name="Immagin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8" name="Immagin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09" name="Immagin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10" name="Immagin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73C" w:rsidRPr="0097182B" w:rsidRDefault="00D7473C" w:rsidP="009D5F8D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color w:val="auto"/>
          <w:w w:val="110"/>
        </w:rPr>
        <w:t>Spunta le caselle in base a ciò che pensi</w:t>
      </w:r>
    </w:p>
    <w:p w:rsidR="00D7473C" w:rsidRPr="0097182B" w:rsidRDefault="00D7473C" w:rsidP="009D5F8D">
      <w:pPr>
        <w:pStyle w:val="Titolo3"/>
        <w:numPr>
          <w:ilvl w:val="0"/>
          <w:numId w:val="13"/>
        </w:numPr>
        <w:shd w:val="clear" w:color="auto" w:fill="FFFFFF" w:themeFill="background1"/>
        <w:tabs>
          <w:tab w:val="left" w:pos="2154"/>
          <w:tab w:val="center" w:pos="4878"/>
        </w:tabs>
        <w:spacing w:before="176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CYBERBULLISIMO:Distribuzione di frequenza del Cyberbullismo agito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PERSISTENZADELL'ATTO</w:t>
      </w: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tbl>
      <w:tblPr>
        <w:tblStyle w:val="TableNormal"/>
        <w:tblW w:w="0" w:type="auto"/>
        <w:jc w:val="center"/>
        <w:tblBorders>
          <w:top w:val="single" w:sz="6" w:space="0" w:color="C7B4A7"/>
          <w:left w:val="single" w:sz="6" w:space="0" w:color="C7B4A7"/>
          <w:bottom w:val="single" w:sz="6" w:space="0" w:color="C7B4A7"/>
          <w:right w:val="single" w:sz="6" w:space="0" w:color="C7B4A7"/>
          <w:insideH w:val="single" w:sz="6" w:space="0" w:color="C7B4A7"/>
          <w:insideV w:val="single" w:sz="6" w:space="0" w:color="C7B4A7"/>
        </w:tblBorders>
        <w:tblLayout w:type="fixed"/>
        <w:tblLook w:val="01E0"/>
      </w:tblPr>
      <w:tblGrid>
        <w:gridCol w:w="2076"/>
        <w:gridCol w:w="1492"/>
        <w:gridCol w:w="1677"/>
        <w:gridCol w:w="1418"/>
        <w:gridCol w:w="1559"/>
        <w:gridCol w:w="1314"/>
      </w:tblGrid>
      <w:tr w:rsidR="00D7473C" w:rsidRPr="0097182B" w:rsidTr="00D7473C">
        <w:trPr>
          <w:trHeight w:val="1439"/>
          <w:jc w:val="center"/>
        </w:trPr>
        <w:tc>
          <w:tcPr>
            <w:tcW w:w="2076" w:type="dxa"/>
            <w:tcBorders>
              <w:lef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MODALITA'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MAI</w:t>
            </w:r>
          </w:p>
        </w:tc>
        <w:tc>
          <w:tcPr>
            <w:tcW w:w="16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RARAMENTE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QUALCHE VOLTA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SPESSO</w:t>
            </w:r>
          </w:p>
        </w:tc>
        <w:tc>
          <w:tcPr>
            <w:tcW w:w="1314" w:type="dxa"/>
            <w:tcBorders>
              <w:right w:val="nil"/>
            </w:tcBorders>
            <w:shd w:val="clear" w:color="auto" w:fill="FFFFFF" w:themeFill="background1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Cs w:val="0"/>
                <w:color w:val="auto"/>
                <w:w w:val="110"/>
                <w:sz w:val="24"/>
                <w:szCs w:val="24"/>
                <w:lang w:val="it-IT"/>
              </w:rPr>
              <w:t>SEMPRE</w:t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inviato brutti messaggi con minacce, commenti, insulti ecc.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0" name="Immagin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4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inviato foto/video offensivi sul cellulare altrui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31" name="Im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3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4" name="Immagin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5" name="Immagin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fatto scherzi e telefonate mute/anonime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36" name="Immagin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7" name="Immagin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8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39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66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>Ho taggato altri in sgradevoli post o foto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41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2" name="Immagin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3" name="Immagin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4" name="Immagin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118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lastRenderedPageBreak/>
              <w:t xml:space="preserve">Ho diffuso riprese o foto di altrui situazioni imbarazzanti 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7" name="Immagin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8" name="Immagin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49" name="Immagin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0" name="Immagin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3C" w:rsidRPr="0097182B" w:rsidTr="003301AC">
        <w:trPr>
          <w:trHeight w:val="1073"/>
          <w:jc w:val="center"/>
        </w:trPr>
        <w:tc>
          <w:tcPr>
            <w:tcW w:w="2076" w:type="dxa"/>
            <w:tcBorders>
              <w:lef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  <w:t xml:space="preserve">Ha diffuso dicerie sul conto altrui sui social, wathsapp e strumenti affini </w:t>
            </w:r>
          </w:p>
        </w:tc>
        <w:tc>
          <w:tcPr>
            <w:tcW w:w="1492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7795" cy="137795"/>
                  <wp:effectExtent l="0" t="0" r="0" b="0"/>
                  <wp:docPr id="151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2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3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right w:val="nil"/>
            </w:tcBorders>
          </w:tcPr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</w:p>
          <w:p w:rsidR="00D7473C" w:rsidRPr="0097182B" w:rsidRDefault="00D7473C" w:rsidP="00D7473C">
            <w:pPr>
              <w:pStyle w:val="Titolo3"/>
              <w:shd w:val="clear" w:color="auto" w:fill="FFFFFF" w:themeFill="background1"/>
              <w:tabs>
                <w:tab w:val="left" w:pos="2154"/>
                <w:tab w:val="center" w:pos="4878"/>
              </w:tabs>
              <w:spacing w:before="176"/>
              <w:ind w:left="119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w w:val="110"/>
                <w:sz w:val="24"/>
                <w:szCs w:val="24"/>
                <w:lang w:val="it-IT"/>
              </w:rPr>
            </w:pPr>
            <w:r w:rsidRPr="0097182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w w:val="110"/>
              </w:rPr>
              <w:drawing>
                <wp:inline distT="0" distB="0" distL="0" distR="0">
                  <wp:extent cx="138112" cy="138112"/>
                  <wp:effectExtent l="0" t="0" r="0" b="0"/>
                  <wp:docPr id="155" name="Immagin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D7473C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rPr>
          <w:rFonts w:ascii="Times New Roman" w:hAnsi="Times New Roman" w:cs="Times New Roman"/>
          <w:b w:val="0"/>
          <w:bCs w:val="0"/>
          <w:color w:val="auto"/>
          <w:w w:val="110"/>
        </w:rPr>
      </w:pPr>
    </w:p>
    <w:p w:rsidR="00D7473C" w:rsidRPr="0097182B" w:rsidRDefault="00D7473C" w:rsidP="009D5F8D">
      <w:pPr>
        <w:pStyle w:val="Titolo3"/>
        <w:shd w:val="clear" w:color="auto" w:fill="FFFFFF" w:themeFill="background1"/>
        <w:tabs>
          <w:tab w:val="left" w:pos="2154"/>
          <w:tab w:val="center" w:pos="4878"/>
        </w:tabs>
        <w:spacing w:before="176"/>
        <w:ind w:left="119"/>
        <w:jc w:val="center"/>
        <w:rPr>
          <w:rFonts w:ascii="Times New Roman" w:hAnsi="Times New Roman" w:cs="Times New Roman"/>
          <w:b w:val="0"/>
          <w:bCs w:val="0"/>
          <w:color w:val="auto"/>
          <w:w w:val="110"/>
        </w:rPr>
      </w:pPr>
      <w:r w:rsidRPr="0097182B">
        <w:rPr>
          <w:rFonts w:ascii="Times New Roman" w:hAnsi="Times New Roman" w:cs="Times New Roman"/>
          <w:b w:val="0"/>
          <w:bCs w:val="0"/>
          <w:color w:val="auto"/>
          <w:w w:val="110"/>
        </w:rPr>
        <w:t>Grazie per il tempo che ci hai dedicato!</w:t>
      </w:r>
    </w:p>
    <w:p w:rsidR="002E57F3" w:rsidRPr="0097182B" w:rsidRDefault="002E57F3" w:rsidP="009D5F8D">
      <w:pPr>
        <w:shd w:val="clear" w:color="auto" w:fill="FFFFFF" w:themeFill="background1"/>
        <w:jc w:val="center"/>
      </w:pPr>
    </w:p>
    <w:sectPr w:rsidR="002E57F3" w:rsidRPr="0097182B" w:rsidSect="002E5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07" w:bottom="851" w:left="709" w:header="709" w:footer="456" w:gutter="0"/>
      <w:cols w:space="708" w:equalWidth="0">
        <w:col w:w="1049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50" w:rsidRDefault="00027850" w:rsidP="00FA08A1">
      <w:r>
        <w:separator/>
      </w:r>
    </w:p>
  </w:endnote>
  <w:endnote w:type="continuationSeparator" w:id="1">
    <w:p w:rsidR="00027850" w:rsidRDefault="00027850" w:rsidP="00FA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F7" w:rsidRDefault="00D846FB">
    <w:pPr>
      <w:tabs>
        <w:tab w:val="left" w:pos="6660"/>
      </w:tabs>
      <w:jc w:val="center"/>
      <w:rPr>
        <w:b/>
        <w:bCs/>
        <w:sz w:val="16"/>
        <w:lang w:val="fr-FR"/>
      </w:rPr>
    </w:pPr>
    <w:r>
      <w:rPr>
        <w:b/>
        <w:bCs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2540635</wp:posOffset>
          </wp:positionH>
          <wp:positionV relativeFrom="paragraph">
            <wp:posOffset>-78740</wp:posOffset>
          </wp:positionV>
          <wp:extent cx="1390650" cy="619125"/>
          <wp:effectExtent l="19050" t="0" r="0" b="0"/>
          <wp:wrapNone/>
          <wp:docPr id="3" name="Immagine 2" descr="AGIQUALITAS-ACCREDIA-LOGO2_ iso 9001_2015 – Istituto Caterina Troiani  Reggio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IQUALITAS-ACCREDIA-LOGO2_ iso 9001_2015 – Istituto Caterina Troiani  Reggio Calab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818" t="17767" r="13818" b="16286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0A72F7" w:rsidRDefault="00903F63">
    <w:pPr>
      <w:tabs>
        <w:tab w:val="left" w:pos="6660"/>
      </w:tabs>
      <w:jc w:val="center"/>
      <w:rPr>
        <w:sz w:val="18"/>
      </w:rPr>
    </w:pPr>
    <w:r>
      <w:rPr>
        <w:b/>
        <w:bCs/>
        <w:sz w:val="18"/>
      </w:rPr>
      <w:t>Istituto “ Santa Lucia Filippini “ Via Giacomo Matteotti, 87 – 00048 Nettuno ( Roma )</w:t>
    </w:r>
  </w:p>
  <w:p w:rsidR="000A72F7" w:rsidRPr="007B02E3" w:rsidRDefault="00903F63">
    <w:pPr>
      <w:tabs>
        <w:tab w:val="left" w:pos="6660"/>
      </w:tabs>
      <w:jc w:val="center"/>
      <w:rPr>
        <w:b/>
        <w:bCs/>
        <w:sz w:val="18"/>
        <w:lang w:val="en-US"/>
      </w:rPr>
    </w:pPr>
    <w:r w:rsidRPr="007B02E3">
      <w:rPr>
        <w:sz w:val="18"/>
        <w:lang w:val="en-US"/>
      </w:rPr>
      <w:t xml:space="preserve">Tel. 06.9880902 – Fax: 06.98849280 – </w:t>
    </w:r>
    <w:r w:rsidRPr="007B02E3">
      <w:rPr>
        <w:sz w:val="18"/>
        <w:u w:val="single"/>
        <w:lang w:val="en-US"/>
      </w:rPr>
      <w:t>P.I. 01079071005</w:t>
    </w:r>
    <w:r w:rsidRPr="007B02E3">
      <w:rPr>
        <w:sz w:val="18"/>
        <w:lang w:val="en-US"/>
      </w:rPr>
      <w:t xml:space="preserve">  -</w:t>
    </w:r>
    <w:hyperlink r:id="rId2" w:history="1">
      <w:r w:rsidR="0050263D" w:rsidRPr="007B02E3">
        <w:rPr>
          <w:rStyle w:val="Collegamentoipertestuale"/>
          <w:sz w:val="18"/>
          <w:lang w:val="en-US"/>
        </w:rPr>
        <w:t>www.santaluciafilippininettuno.it</w:t>
      </w:r>
    </w:hyperlink>
  </w:p>
  <w:p w:rsidR="000A72F7" w:rsidRDefault="00903F63">
    <w:pPr>
      <w:pStyle w:val="Pidipagina"/>
      <w:jc w:val="center"/>
    </w:pPr>
    <w:r>
      <w:rPr>
        <w:sz w:val="18"/>
      </w:rPr>
      <w:t xml:space="preserve">- E-mail. </w:t>
    </w:r>
    <w:hyperlink r:id="rId3" w:history="1">
      <w:r>
        <w:rPr>
          <w:rStyle w:val="Collegamentoipertestuale"/>
          <w:sz w:val="18"/>
        </w:rPr>
        <w:t>presidenza@santaluciafilippini.it</w:t>
      </w:r>
    </w:hyperlink>
    <w:r>
      <w:rPr>
        <w:sz w:val="18"/>
      </w:rPr>
      <w:t xml:space="preserve"> - </w:t>
    </w:r>
    <w:hyperlink r:id="rId4" w:history="1">
      <w:r>
        <w:rPr>
          <w:rStyle w:val="Collegamentoipertestuale"/>
          <w:sz w:val="18"/>
        </w:rPr>
        <w:t>segreteria@santaluciafilippini.it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50" w:rsidRDefault="00027850" w:rsidP="00FA08A1">
      <w:r>
        <w:separator/>
      </w:r>
    </w:p>
  </w:footnote>
  <w:footnote w:type="continuationSeparator" w:id="1">
    <w:p w:rsidR="00027850" w:rsidRDefault="00027850" w:rsidP="00FA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99" w:type="dxa"/>
      <w:tblLayout w:type="fixed"/>
      <w:tblCellMar>
        <w:left w:w="70" w:type="dxa"/>
        <w:right w:w="70" w:type="dxa"/>
      </w:tblCellMar>
      <w:tblLook w:val="0000"/>
    </w:tblPr>
    <w:tblGrid>
      <w:gridCol w:w="4004"/>
      <w:gridCol w:w="1705"/>
      <w:gridCol w:w="3989"/>
    </w:tblGrid>
    <w:tr w:rsidR="000A72F7" w:rsidTr="002E57F3">
      <w:trPr>
        <w:trHeight w:val="1702"/>
      </w:trPr>
      <w:tc>
        <w:tcPr>
          <w:tcW w:w="4004" w:type="dxa"/>
        </w:tcPr>
        <w:p w:rsidR="000A72F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:rsidR="000A72F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:rsidR="000A72F7" w:rsidRDefault="00027850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:rsidR="000A72F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:rsidR="000A72F7" w:rsidRDefault="00027850">
          <w:pPr>
            <w:pStyle w:val="Intestazione"/>
            <w:rPr>
              <w:sz w:val="18"/>
            </w:rPr>
          </w:pPr>
        </w:p>
      </w:tc>
    </w:tr>
  </w:tbl>
  <w:p w:rsidR="000A72F7" w:rsidRDefault="00027850" w:rsidP="00622AE7">
    <w:pPr>
      <w:pStyle w:val="Intestazione"/>
      <w:tabs>
        <w:tab w:val="clear" w:pos="4819"/>
        <w:tab w:val="clear" w:pos="9638"/>
        <w:tab w:val="left" w:pos="112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409"/>
    <w:multiLevelType w:val="singleLevel"/>
    <w:tmpl w:val="FF3C3FD8"/>
    <w:lvl w:ilvl="0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1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3">
    <w:nsid w:val="306123E5"/>
    <w:multiLevelType w:val="hybridMultilevel"/>
    <w:tmpl w:val="340C3A56"/>
    <w:numStyleLink w:val="Trattino"/>
  </w:abstractNum>
  <w:abstractNum w:abstractNumId="4">
    <w:nsid w:val="3D33066E"/>
    <w:multiLevelType w:val="hybridMultilevel"/>
    <w:tmpl w:val="B8E6E7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5F77CB"/>
    <w:multiLevelType w:val="hybridMultilevel"/>
    <w:tmpl w:val="F6A4B67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24AD6"/>
    <w:multiLevelType w:val="hybridMultilevel"/>
    <w:tmpl w:val="8EF26F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D2B6999"/>
    <w:multiLevelType w:val="hybridMultilevel"/>
    <w:tmpl w:val="E77C2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12C6"/>
    <w:multiLevelType w:val="hybridMultilevel"/>
    <w:tmpl w:val="8CB692F0"/>
    <w:lvl w:ilvl="0" w:tplc="7CFA1D4E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DD51A09"/>
    <w:multiLevelType w:val="hybridMultilevel"/>
    <w:tmpl w:val="84C0381C"/>
    <w:lvl w:ilvl="0" w:tplc="3974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A08A1"/>
    <w:rsid w:val="000035E5"/>
    <w:rsid w:val="00027850"/>
    <w:rsid w:val="00051FE9"/>
    <w:rsid w:val="00075C99"/>
    <w:rsid w:val="000A6508"/>
    <w:rsid w:val="000B0F3C"/>
    <w:rsid w:val="000B20C0"/>
    <w:rsid w:val="000E6A43"/>
    <w:rsid w:val="001029AE"/>
    <w:rsid w:val="00104D25"/>
    <w:rsid w:val="001676BF"/>
    <w:rsid w:val="00194B62"/>
    <w:rsid w:val="001B1086"/>
    <w:rsid w:val="001C30B7"/>
    <w:rsid w:val="002005F2"/>
    <w:rsid w:val="00242DE2"/>
    <w:rsid w:val="002700CE"/>
    <w:rsid w:val="002A01A3"/>
    <w:rsid w:val="002B759B"/>
    <w:rsid w:val="002C6C2B"/>
    <w:rsid w:val="002E57F3"/>
    <w:rsid w:val="002F449D"/>
    <w:rsid w:val="003043D7"/>
    <w:rsid w:val="003254B9"/>
    <w:rsid w:val="00326632"/>
    <w:rsid w:val="00337E9F"/>
    <w:rsid w:val="00351B9A"/>
    <w:rsid w:val="00363C38"/>
    <w:rsid w:val="003E761E"/>
    <w:rsid w:val="00400EAA"/>
    <w:rsid w:val="00413C58"/>
    <w:rsid w:val="00415838"/>
    <w:rsid w:val="00426B84"/>
    <w:rsid w:val="004633ED"/>
    <w:rsid w:val="00467984"/>
    <w:rsid w:val="004C38F5"/>
    <w:rsid w:val="0050263D"/>
    <w:rsid w:val="0055389D"/>
    <w:rsid w:val="00566A0D"/>
    <w:rsid w:val="00622AE7"/>
    <w:rsid w:val="00654C76"/>
    <w:rsid w:val="0065587A"/>
    <w:rsid w:val="00683259"/>
    <w:rsid w:val="006863A5"/>
    <w:rsid w:val="00705169"/>
    <w:rsid w:val="0071750B"/>
    <w:rsid w:val="007243C2"/>
    <w:rsid w:val="007514B9"/>
    <w:rsid w:val="0075629D"/>
    <w:rsid w:val="007B02E3"/>
    <w:rsid w:val="007D668C"/>
    <w:rsid w:val="00804835"/>
    <w:rsid w:val="008114A5"/>
    <w:rsid w:val="00820FE7"/>
    <w:rsid w:val="00825494"/>
    <w:rsid w:val="00825E17"/>
    <w:rsid w:val="00831111"/>
    <w:rsid w:val="008574CA"/>
    <w:rsid w:val="0088479F"/>
    <w:rsid w:val="008850B4"/>
    <w:rsid w:val="008965A9"/>
    <w:rsid w:val="008B4E03"/>
    <w:rsid w:val="008B5BAB"/>
    <w:rsid w:val="008C6016"/>
    <w:rsid w:val="008E167F"/>
    <w:rsid w:val="00903F63"/>
    <w:rsid w:val="00951C0B"/>
    <w:rsid w:val="0097182B"/>
    <w:rsid w:val="00980A37"/>
    <w:rsid w:val="009D5F8D"/>
    <w:rsid w:val="00A3202E"/>
    <w:rsid w:val="00A42606"/>
    <w:rsid w:val="00A53388"/>
    <w:rsid w:val="00A77FC9"/>
    <w:rsid w:val="00A94881"/>
    <w:rsid w:val="00AB22D3"/>
    <w:rsid w:val="00AD0885"/>
    <w:rsid w:val="00AD3286"/>
    <w:rsid w:val="00AE2DF3"/>
    <w:rsid w:val="00AE34CB"/>
    <w:rsid w:val="00B20D4C"/>
    <w:rsid w:val="00B21B5A"/>
    <w:rsid w:val="00B51AE7"/>
    <w:rsid w:val="00B5524C"/>
    <w:rsid w:val="00BD0DA7"/>
    <w:rsid w:val="00BE5C47"/>
    <w:rsid w:val="00BF11DD"/>
    <w:rsid w:val="00C1159B"/>
    <w:rsid w:val="00C13670"/>
    <w:rsid w:val="00C3789F"/>
    <w:rsid w:val="00C51C7F"/>
    <w:rsid w:val="00CE704C"/>
    <w:rsid w:val="00D7473C"/>
    <w:rsid w:val="00D846FB"/>
    <w:rsid w:val="00D85A6D"/>
    <w:rsid w:val="00DD0F2C"/>
    <w:rsid w:val="00DD72C0"/>
    <w:rsid w:val="00E2540D"/>
    <w:rsid w:val="00E678B2"/>
    <w:rsid w:val="00EA3B47"/>
    <w:rsid w:val="00EC4689"/>
    <w:rsid w:val="00EF4148"/>
    <w:rsid w:val="00F30D06"/>
    <w:rsid w:val="00F4462B"/>
    <w:rsid w:val="00FA08A1"/>
    <w:rsid w:val="00FE0D48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4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F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E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AB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22D3"/>
    <w:pPr>
      <w:widowControl w:val="0"/>
      <w:autoSpaceDE w:val="0"/>
      <w:autoSpaceDN w:val="0"/>
      <w:spacing w:before="42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B22D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22D3"/>
    <w:rPr>
      <w:rFonts w:ascii="Arial MT" w:eastAsia="Arial MT" w:hAnsi="Arial MT" w:cs="Arial M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FE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0F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0FE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47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@santaluciafilippini.it" TargetMode="External"/><Relationship Id="rId2" Type="http://schemas.openxmlformats.org/officeDocument/2006/relationships/hyperlink" Target="http://www.santaluciafilippininettuno.it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segreteria@santaluciafilipp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Maestre Pie Filippin</cp:lastModifiedBy>
  <cp:revision>11</cp:revision>
  <cp:lastPrinted>2018-10-31T10:07:00Z</cp:lastPrinted>
  <dcterms:created xsi:type="dcterms:W3CDTF">2022-02-22T09:22:00Z</dcterms:created>
  <dcterms:modified xsi:type="dcterms:W3CDTF">2024-02-22T13:04:00Z</dcterms:modified>
</cp:coreProperties>
</file>